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B" w:rsidRPr="003B6C70" w:rsidRDefault="0049338B" w:rsidP="0049338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B6C7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Приложение  №3</w:t>
      </w:r>
    </w:p>
    <w:p w:rsidR="0049338B" w:rsidRPr="003B6C70" w:rsidRDefault="0049338B" w:rsidP="0049338B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3B6C70">
        <w:rPr>
          <w:i/>
          <w:iCs/>
          <w:sz w:val="16"/>
          <w:szCs w:val="16"/>
        </w:rPr>
        <w:t>К договору №__________</w:t>
      </w:r>
      <w:proofErr w:type="gramStart"/>
      <w:r w:rsidRPr="003B6C70">
        <w:rPr>
          <w:i/>
          <w:iCs/>
          <w:sz w:val="16"/>
          <w:szCs w:val="16"/>
        </w:rPr>
        <w:t>от</w:t>
      </w:r>
      <w:proofErr w:type="gramEnd"/>
      <w:r w:rsidRPr="003B6C70">
        <w:rPr>
          <w:i/>
          <w:iCs/>
          <w:sz w:val="16"/>
          <w:szCs w:val="16"/>
        </w:rPr>
        <w:t xml:space="preserve"> _________</w:t>
      </w:r>
    </w:p>
    <w:p w:rsidR="0049338B" w:rsidRPr="003B6C70" w:rsidRDefault="0049338B" w:rsidP="0049338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38B" w:rsidRPr="003B6C70" w:rsidRDefault="0049338B" w:rsidP="0049338B">
      <w:pPr>
        <w:jc w:val="center"/>
        <w:rPr>
          <w:rStyle w:val="extended-textshort"/>
          <w:b/>
          <w:color w:val="333333"/>
          <w:sz w:val="16"/>
          <w:szCs w:val="16"/>
        </w:rPr>
      </w:pPr>
      <w:r w:rsidRPr="003B6C70">
        <w:rPr>
          <w:b/>
          <w:sz w:val="16"/>
          <w:szCs w:val="16"/>
        </w:rPr>
        <w:t xml:space="preserve">«Информация об условиях приема, обслуживания и размещения Ребенка в МАУ «ДЗОЛ «Салют» в условиях </w:t>
      </w:r>
      <w:r w:rsidRPr="003B6C70">
        <w:rPr>
          <w:rStyle w:val="extended-textshort"/>
          <w:b/>
          <w:color w:val="333333"/>
          <w:sz w:val="16"/>
          <w:szCs w:val="16"/>
        </w:rPr>
        <w:t>COVID-19. (Дополнительные требования к Приложению №2)</w:t>
      </w:r>
    </w:p>
    <w:p w:rsidR="00D31E74" w:rsidRPr="003B6C70" w:rsidRDefault="00D31E74" w:rsidP="0049338B">
      <w:pPr>
        <w:jc w:val="center"/>
        <w:rPr>
          <w:rStyle w:val="extended-textshort"/>
          <w:color w:val="333333"/>
          <w:sz w:val="16"/>
          <w:szCs w:val="16"/>
        </w:rPr>
      </w:pPr>
      <w:r w:rsidRPr="003B6C70">
        <w:rPr>
          <w:rStyle w:val="extended-textshort"/>
          <w:color w:val="333333"/>
          <w:sz w:val="16"/>
          <w:szCs w:val="16"/>
        </w:rPr>
        <w:t>Данные требования разработаны на основании Постановления главного государственного санитарного врача Российской Федерации №16 от 30.06.2020</w:t>
      </w:r>
    </w:p>
    <w:p w:rsidR="00D31E74" w:rsidRPr="003B6C70" w:rsidRDefault="00D31E74" w:rsidP="0049338B">
      <w:pPr>
        <w:jc w:val="center"/>
        <w:rPr>
          <w:rStyle w:val="extended-textshort"/>
          <w:color w:val="333333"/>
          <w:sz w:val="16"/>
          <w:szCs w:val="16"/>
        </w:rPr>
      </w:pPr>
    </w:p>
    <w:p w:rsidR="0049338B" w:rsidRPr="003B6C70" w:rsidRDefault="00225DE8" w:rsidP="00D31E74">
      <w:pPr>
        <w:pStyle w:val="a5"/>
        <w:numPr>
          <w:ilvl w:val="0"/>
          <w:numId w:val="2"/>
        </w:numPr>
        <w:ind w:left="142"/>
        <w:rPr>
          <w:rStyle w:val="extended-textshort"/>
          <w:sz w:val="16"/>
          <w:szCs w:val="16"/>
        </w:rPr>
      </w:pPr>
      <w:r w:rsidRPr="003B6C70">
        <w:rPr>
          <w:sz w:val="16"/>
          <w:szCs w:val="16"/>
        </w:rPr>
        <w:t xml:space="preserve">Для нахождения ребенка на территории лагеря необходима </w:t>
      </w:r>
      <w:r w:rsidR="0049338B" w:rsidRPr="003B6C70">
        <w:rPr>
          <w:sz w:val="16"/>
          <w:szCs w:val="16"/>
          <w:u w:val="single"/>
        </w:rPr>
        <w:t xml:space="preserve">Справка </w:t>
      </w:r>
      <w:r w:rsidRPr="003B6C70">
        <w:rPr>
          <w:sz w:val="16"/>
          <w:szCs w:val="16"/>
          <w:u w:val="single"/>
        </w:rPr>
        <w:t>об отсутствии контакта с больными инфекционными заболеваниями (</w:t>
      </w:r>
      <w:r w:rsidRPr="003B6C70">
        <w:rPr>
          <w:rStyle w:val="extended-textshort"/>
          <w:b/>
          <w:color w:val="333333"/>
          <w:sz w:val="16"/>
          <w:szCs w:val="16"/>
          <w:u w:val="single"/>
        </w:rPr>
        <w:t>COVID-19)</w:t>
      </w:r>
      <w:r w:rsidRPr="003B6C70">
        <w:rPr>
          <w:rStyle w:val="extended-textshort"/>
          <w:b/>
          <w:color w:val="333333"/>
          <w:sz w:val="16"/>
          <w:szCs w:val="16"/>
        </w:rPr>
        <w:t>.</w:t>
      </w:r>
    </w:p>
    <w:p w:rsidR="00225DE8" w:rsidRPr="003B6C70" w:rsidRDefault="00225DE8" w:rsidP="0018347B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  <w:u w:val="single"/>
        </w:rPr>
        <w:t xml:space="preserve">Заезд детей в МАУ «ДЗОЛ «Салют» </w:t>
      </w:r>
      <w:r w:rsidR="0018347B" w:rsidRPr="003B6C70">
        <w:rPr>
          <w:sz w:val="16"/>
          <w:szCs w:val="16"/>
          <w:u w:val="single"/>
        </w:rPr>
        <w:t>осуществляется одномоментно (в один день)</w:t>
      </w:r>
      <w:r w:rsidR="0018347B" w:rsidRPr="003B6C70">
        <w:rPr>
          <w:sz w:val="16"/>
          <w:szCs w:val="16"/>
        </w:rPr>
        <w:t xml:space="preserve"> от ДЦ «Ермак», находящегося по адресу: г. Шадринск, ул. Архангельского 79 (возле ЖД вокзала). Регистрация начинается с 8.40. Отъезд с 9.00.</w:t>
      </w:r>
      <w:r w:rsidR="00E663E0" w:rsidRPr="003B6C70">
        <w:rPr>
          <w:sz w:val="16"/>
          <w:szCs w:val="16"/>
        </w:rPr>
        <w:t xml:space="preserve"> Заезд ребенка в лагерь на личном транспорте запрещен.</w:t>
      </w:r>
    </w:p>
    <w:p w:rsidR="0018347B" w:rsidRPr="003B6C70" w:rsidRDefault="0018347B" w:rsidP="0018347B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Запрещен прием детей после дня заезда в лагерь, а также на временный выезд детей в течение смены из лагеря.</w:t>
      </w:r>
    </w:p>
    <w:p w:rsidR="0018347B" w:rsidRPr="003B6C70" w:rsidRDefault="0018347B" w:rsidP="0018347B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 xml:space="preserve">При регистрации детей </w:t>
      </w:r>
      <w:r w:rsidRPr="003B6C70">
        <w:rPr>
          <w:sz w:val="16"/>
          <w:szCs w:val="16"/>
          <w:u w:val="single"/>
        </w:rPr>
        <w:t>наличие средств индивидуальной защиты (маски) обязательны</w:t>
      </w:r>
      <w:r w:rsidRPr="003B6C70">
        <w:rPr>
          <w:sz w:val="16"/>
          <w:szCs w:val="16"/>
        </w:rPr>
        <w:t>. В том числе и у законных представителей. Необходимо соблюдать социальную дистанцию 1,5 м.</w:t>
      </w:r>
    </w:p>
    <w:p w:rsidR="0018347B" w:rsidRPr="003B6C70" w:rsidRDefault="00306174" w:rsidP="00306174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Для профилактики заносов инфекции в лагерь, отменяются посещения детей законными представителями и другими родственниками. Все виды передач посылок от посетителей для отдыхающих детей на весь период пребывания не допускаются.</w:t>
      </w:r>
    </w:p>
    <w:p w:rsidR="00306174" w:rsidRPr="003B6C70" w:rsidRDefault="00306174" w:rsidP="00306174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Рекомендуем укомплектовать ребенка набором необходимых вещей и средств гигиены на весь период его пребывания в лагере, минимизировав необходимость стирки вещей и нижнего белья во время смены</w:t>
      </w:r>
      <w:r w:rsidR="00E663E0" w:rsidRPr="003B6C70">
        <w:rPr>
          <w:sz w:val="16"/>
          <w:szCs w:val="16"/>
        </w:rPr>
        <w:t>.</w:t>
      </w:r>
    </w:p>
    <w:p w:rsidR="00E663E0" w:rsidRPr="003B6C70" w:rsidRDefault="00E663E0" w:rsidP="00306174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bookmarkStart w:id="0" w:name="_GoBack"/>
      <w:bookmarkEnd w:id="0"/>
      <w:r w:rsidRPr="003B6C70">
        <w:rPr>
          <w:sz w:val="16"/>
          <w:szCs w:val="16"/>
        </w:rPr>
        <w:t xml:space="preserve">Ребенку в лагерь разрешено взять </w:t>
      </w:r>
      <w:r w:rsidRPr="003B6C70">
        <w:rPr>
          <w:sz w:val="16"/>
          <w:szCs w:val="16"/>
          <w:u w:val="single"/>
        </w:rPr>
        <w:t>браслет для защиты от комаров</w:t>
      </w:r>
      <w:r w:rsidRPr="003B6C70">
        <w:rPr>
          <w:sz w:val="16"/>
          <w:szCs w:val="16"/>
        </w:rPr>
        <w:t xml:space="preserve"> (не аэро</w:t>
      </w:r>
      <w:r w:rsidR="00CE2D77" w:rsidRPr="003B6C70">
        <w:rPr>
          <w:sz w:val="16"/>
          <w:szCs w:val="16"/>
        </w:rPr>
        <w:t>золь)</w:t>
      </w:r>
      <w:r w:rsidR="003B6C70" w:rsidRPr="003B6C70">
        <w:rPr>
          <w:sz w:val="16"/>
          <w:szCs w:val="16"/>
        </w:rPr>
        <w:t>.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законного представителя___________________________________________________ Подпись__________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отдыхающего ____________________________________________________________ Дата_____________</w:t>
      </w:r>
    </w:p>
    <w:p w:rsidR="003B6C70" w:rsidRPr="003B6C70" w:rsidRDefault="003B6C70" w:rsidP="003B6C70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B6C70" w:rsidRDefault="003B6C70" w:rsidP="003B6C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B6C70" w:rsidRDefault="003B6C70" w:rsidP="003B6C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B6C70" w:rsidRPr="003B6C70" w:rsidRDefault="003B6C70" w:rsidP="003B6C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B6C70" w:rsidRPr="003B6C70" w:rsidRDefault="003B6C70" w:rsidP="003B6C70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B6C7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Приложение  №3</w:t>
      </w:r>
    </w:p>
    <w:p w:rsidR="003B6C70" w:rsidRPr="003B6C70" w:rsidRDefault="003B6C70" w:rsidP="003B6C70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3B6C70">
        <w:rPr>
          <w:i/>
          <w:iCs/>
          <w:sz w:val="16"/>
          <w:szCs w:val="16"/>
        </w:rPr>
        <w:t>К договору №__________</w:t>
      </w:r>
      <w:proofErr w:type="gramStart"/>
      <w:r w:rsidRPr="003B6C70">
        <w:rPr>
          <w:i/>
          <w:iCs/>
          <w:sz w:val="16"/>
          <w:szCs w:val="16"/>
        </w:rPr>
        <w:t>от</w:t>
      </w:r>
      <w:proofErr w:type="gramEnd"/>
      <w:r w:rsidRPr="003B6C70">
        <w:rPr>
          <w:i/>
          <w:iCs/>
          <w:sz w:val="16"/>
          <w:szCs w:val="16"/>
        </w:rPr>
        <w:t xml:space="preserve"> _________</w:t>
      </w:r>
    </w:p>
    <w:p w:rsidR="003B6C70" w:rsidRPr="003B6C70" w:rsidRDefault="003B6C70" w:rsidP="003B6C7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6C70" w:rsidRPr="003B6C70" w:rsidRDefault="003B6C70" w:rsidP="003B6C70">
      <w:pPr>
        <w:jc w:val="center"/>
        <w:rPr>
          <w:rStyle w:val="extended-textshort"/>
          <w:b/>
          <w:color w:val="333333"/>
          <w:sz w:val="16"/>
          <w:szCs w:val="16"/>
        </w:rPr>
      </w:pPr>
      <w:r w:rsidRPr="003B6C70">
        <w:rPr>
          <w:b/>
          <w:sz w:val="16"/>
          <w:szCs w:val="16"/>
        </w:rPr>
        <w:t xml:space="preserve">«Информация об условиях приема, обслуживания и размещения Ребенка в МАУ «ДЗОЛ «Салют» в условиях </w:t>
      </w:r>
      <w:r w:rsidRPr="003B6C70">
        <w:rPr>
          <w:rStyle w:val="extended-textshort"/>
          <w:b/>
          <w:color w:val="333333"/>
          <w:sz w:val="16"/>
          <w:szCs w:val="16"/>
        </w:rPr>
        <w:t xml:space="preserve">COVID-19. </w:t>
      </w:r>
      <w:proofErr w:type="gramStart"/>
      <w:r w:rsidRPr="003B6C70">
        <w:rPr>
          <w:rStyle w:val="extended-textshort"/>
          <w:b/>
          <w:color w:val="333333"/>
          <w:sz w:val="16"/>
          <w:szCs w:val="16"/>
        </w:rPr>
        <w:t>(Дополнительные</w:t>
      </w:r>
      <w:proofErr w:type="gramEnd"/>
      <w:r w:rsidRPr="003B6C70">
        <w:rPr>
          <w:rStyle w:val="extended-textshort"/>
          <w:b/>
          <w:color w:val="333333"/>
          <w:sz w:val="16"/>
          <w:szCs w:val="16"/>
        </w:rPr>
        <w:t xml:space="preserve"> требования к Приложению №2)</w:t>
      </w:r>
    </w:p>
    <w:p w:rsidR="003B6C70" w:rsidRPr="003B6C70" w:rsidRDefault="003B6C70" w:rsidP="003B6C70">
      <w:pPr>
        <w:jc w:val="center"/>
        <w:rPr>
          <w:rStyle w:val="extended-textshort"/>
          <w:color w:val="333333"/>
          <w:sz w:val="16"/>
          <w:szCs w:val="16"/>
        </w:rPr>
      </w:pPr>
      <w:r w:rsidRPr="003B6C70">
        <w:rPr>
          <w:rStyle w:val="extended-textshort"/>
          <w:color w:val="333333"/>
          <w:sz w:val="16"/>
          <w:szCs w:val="16"/>
        </w:rPr>
        <w:t>Данные требования разработаны на основании Постановления главного государственного санитарного врача Российской Федерации №16 от 30.06.2020</w:t>
      </w:r>
    </w:p>
    <w:p w:rsidR="003B6C70" w:rsidRPr="003B6C70" w:rsidRDefault="003B6C70" w:rsidP="003B6C70">
      <w:pPr>
        <w:jc w:val="center"/>
        <w:rPr>
          <w:rStyle w:val="extended-textshort"/>
          <w:color w:val="333333"/>
          <w:sz w:val="16"/>
          <w:szCs w:val="16"/>
        </w:rPr>
      </w:pP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rStyle w:val="extended-textshort"/>
          <w:sz w:val="16"/>
          <w:szCs w:val="16"/>
        </w:rPr>
      </w:pPr>
      <w:r w:rsidRPr="003B6C70">
        <w:rPr>
          <w:sz w:val="16"/>
          <w:szCs w:val="16"/>
        </w:rPr>
        <w:t xml:space="preserve">Для нахождения ребенка на территории лагеря необходима </w:t>
      </w:r>
      <w:r w:rsidRPr="003B6C70">
        <w:rPr>
          <w:sz w:val="16"/>
          <w:szCs w:val="16"/>
          <w:u w:val="single"/>
        </w:rPr>
        <w:t>Справка об отсутствии контакта с больными инфекционными заболеваниями (</w:t>
      </w:r>
      <w:r w:rsidRPr="003B6C70">
        <w:rPr>
          <w:rStyle w:val="extended-textshort"/>
          <w:b/>
          <w:color w:val="333333"/>
          <w:sz w:val="16"/>
          <w:szCs w:val="16"/>
          <w:u w:val="single"/>
        </w:rPr>
        <w:t>COVID-19)</w:t>
      </w:r>
      <w:r w:rsidRPr="003B6C70">
        <w:rPr>
          <w:rStyle w:val="extended-textshort"/>
          <w:b/>
          <w:color w:val="333333"/>
          <w:sz w:val="16"/>
          <w:szCs w:val="16"/>
        </w:rPr>
        <w:t>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  <w:u w:val="single"/>
        </w:rPr>
        <w:t>Заезд детей в МАУ «ДЗОЛ «Салют» осуществляется одномоментно (в один день)</w:t>
      </w:r>
      <w:r w:rsidRPr="003B6C70">
        <w:rPr>
          <w:sz w:val="16"/>
          <w:szCs w:val="16"/>
        </w:rPr>
        <w:t xml:space="preserve"> от ДЦ «Ермак», находящегося по адресу: г. Шадринск, ул. Архангельского 79 (возле ЖД вокзала). Регистрация начинается с 8.40. Отъезд с 9.00. Заезд ребенка в лагерь на личном транспорте запрещен.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Запрещен прием детей после дня заезда в лагерь, а также на временный выезд детей в течение смены из лагеря.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 xml:space="preserve">При регистрации детей </w:t>
      </w:r>
      <w:r w:rsidRPr="003B6C70">
        <w:rPr>
          <w:sz w:val="16"/>
          <w:szCs w:val="16"/>
          <w:u w:val="single"/>
        </w:rPr>
        <w:t>наличие средств индивидуальной защиты (маски) обязательны</w:t>
      </w:r>
      <w:r w:rsidRPr="003B6C70">
        <w:rPr>
          <w:sz w:val="16"/>
          <w:szCs w:val="16"/>
        </w:rPr>
        <w:t>. В том числе и у законных представителей. Необходимо соблюдать социальную дистанцию 1,5 м.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Для профилактики заносов инфекции в лагерь, отменяются посещения детей законными представителями и другими родственниками. Все виды передач посылок от посетителей для отдыхающих детей на весь период пребывания не допускаются.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Рекомендуем укомплектовать ребенка набором необходимых вещей и средств гигиены на весь период его пребывания в лагере, минимизировав необходимость стирки вещей и нижнего белья во время смены.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 xml:space="preserve">Ребенку в лагерь разрешено взять </w:t>
      </w:r>
      <w:r w:rsidRPr="003B6C70">
        <w:rPr>
          <w:sz w:val="16"/>
          <w:szCs w:val="16"/>
          <w:u w:val="single"/>
        </w:rPr>
        <w:t>браслет для защиты от комаров</w:t>
      </w:r>
      <w:r w:rsidRPr="003B6C70">
        <w:rPr>
          <w:sz w:val="16"/>
          <w:szCs w:val="16"/>
        </w:rPr>
        <w:t xml:space="preserve"> (не аэрозоль).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законного представителя___________________________________________________ Подпись__________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отдыхающего ____________________________________________________________ Дата_____________</w:t>
      </w:r>
    </w:p>
    <w:p w:rsid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B6C7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Приложение  №3</w:t>
      </w:r>
    </w:p>
    <w:p w:rsidR="003B6C70" w:rsidRPr="003B6C70" w:rsidRDefault="003B6C70" w:rsidP="003B6C70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3B6C70">
        <w:rPr>
          <w:i/>
          <w:iCs/>
          <w:sz w:val="16"/>
          <w:szCs w:val="16"/>
        </w:rPr>
        <w:t>К договору №__________</w:t>
      </w:r>
      <w:proofErr w:type="gramStart"/>
      <w:r w:rsidRPr="003B6C70">
        <w:rPr>
          <w:i/>
          <w:iCs/>
          <w:sz w:val="16"/>
          <w:szCs w:val="16"/>
        </w:rPr>
        <w:t>от</w:t>
      </w:r>
      <w:proofErr w:type="gramEnd"/>
      <w:r w:rsidRPr="003B6C70">
        <w:rPr>
          <w:i/>
          <w:iCs/>
          <w:sz w:val="16"/>
          <w:szCs w:val="16"/>
        </w:rPr>
        <w:t xml:space="preserve"> _________</w:t>
      </w:r>
    </w:p>
    <w:p w:rsidR="003B6C70" w:rsidRPr="003B6C70" w:rsidRDefault="003B6C70" w:rsidP="003B6C7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6C70" w:rsidRPr="003B6C70" w:rsidRDefault="003B6C70" w:rsidP="003B6C70">
      <w:pPr>
        <w:jc w:val="center"/>
        <w:rPr>
          <w:rStyle w:val="extended-textshort"/>
          <w:b/>
          <w:color w:val="333333"/>
          <w:sz w:val="16"/>
          <w:szCs w:val="16"/>
        </w:rPr>
      </w:pPr>
      <w:r w:rsidRPr="003B6C70">
        <w:rPr>
          <w:b/>
          <w:sz w:val="16"/>
          <w:szCs w:val="16"/>
        </w:rPr>
        <w:t xml:space="preserve">«Информация об условиях приема, обслуживания и размещения Ребенка в МАУ «ДЗОЛ «Салют» в условиях </w:t>
      </w:r>
      <w:r w:rsidRPr="003B6C70">
        <w:rPr>
          <w:rStyle w:val="extended-textshort"/>
          <w:b/>
          <w:color w:val="333333"/>
          <w:sz w:val="16"/>
          <w:szCs w:val="16"/>
        </w:rPr>
        <w:t>COVID-19. (Дополнительные требования к Приложению №2)</w:t>
      </w:r>
    </w:p>
    <w:p w:rsidR="003B6C70" w:rsidRPr="003B6C70" w:rsidRDefault="003B6C70" w:rsidP="003B6C70">
      <w:pPr>
        <w:jc w:val="center"/>
        <w:rPr>
          <w:rStyle w:val="extended-textshort"/>
          <w:color w:val="333333"/>
          <w:sz w:val="16"/>
          <w:szCs w:val="16"/>
        </w:rPr>
      </w:pPr>
      <w:r w:rsidRPr="003B6C70">
        <w:rPr>
          <w:rStyle w:val="extended-textshort"/>
          <w:color w:val="333333"/>
          <w:sz w:val="16"/>
          <w:szCs w:val="16"/>
        </w:rPr>
        <w:t>Данные требования разработаны на основании Постановления главного государственного санитарного врача Российской Федерации №16 от 30.06.2020</w:t>
      </w:r>
    </w:p>
    <w:p w:rsidR="003B6C70" w:rsidRPr="003B6C70" w:rsidRDefault="003B6C70" w:rsidP="003B6C70">
      <w:pPr>
        <w:jc w:val="center"/>
        <w:rPr>
          <w:rStyle w:val="extended-textshort"/>
          <w:color w:val="333333"/>
          <w:sz w:val="16"/>
          <w:szCs w:val="16"/>
        </w:rPr>
      </w:pP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rStyle w:val="extended-textshort"/>
          <w:sz w:val="16"/>
          <w:szCs w:val="16"/>
        </w:rPr>
      </w:pPr>
      <w:r w:rsidRPr="003B6C70">
        <w:rPr>
          <w:sz w:val="16"/>
          <w:szCs w:val="16"/>
        </w:rPr>
        <w:t xml:space="preserve">Для нахождения ребенка на территории лагеря необходима </w:t>
      </w:r>
      <w:r w:rsidRPr="003B6C70">
        <w:rPr>
          <w:sz w:val="16"/>
          <w:szCs w:val="16"/>
          <w:u w:val="single"/>
        </w:rPr>
        <w:t>Справка об отсутствии контакта с больными инфекционными заболеваниями (</w:t>
      </w:r>
      <w:r w:rsidRPr="003B6C70">
        <w:rPr>
          <w:rStyle w:val="extended-textshort"/>
          <w:b/>
          <w:color w:val="333333"/>
          <w:sz w:val="16"/>
          <w:szCs w:val="16"/>
          <w:u w:val="single"/>
        </w:rPr>
        <w:t>COVID-19)</w:t>
      </w:r>
      <w:r w:rsidRPr="003B6C70">
        <w:rPr>
          <w:rStyle w:val="extended-textshort"/>
          <w:b/>
          <w:color w:val="333333"/>
          <w:sz w:val="16"/>
          <w:szCs w:val="16"/>
        </w:rPr>
        <w:t>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  <w:u w:val="single"/>
        </w:rPr>
        <w:t>Заезд детей в МАУ «ДЗОЛ «Салют» осуществляется одномоментно (в один день)</w:t>
      </w:r>
      <w:r w:rsidRPr="003B6C70">
        <w:rPr>
          <w:sz w:val="16"/>
          <w:szCs w:val="16"/>
        </w:rPr>
        <w:t xml:space="preserve"> от ДЦ «Ермак», находящегося по адресу: г. Шадринск, ул. Архангельского 79 (возле ЖД вокзала). Регистрация начинается с 8.40. Отъезд с 9.00. Заезд ребенка в лагерь на личном транспорте запрещен.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Запрещен прием детей после дня заезда в лагерь, а также на временный выезд детей в течение смены из лагеря.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 xml:space="preserve">При регистрации детей </w:t>
      </w:r>
      <w:r w:rsidRPr="003B6C70">
        <w:rPr>
          <w:sz w:val="16"/>
          <w:szCs w:val="16"/>
          <w:u w:val="single"/>
        </w:rPr>
        <w:t>наличие средств индивидуальной защиты (маски) обязательны</w:t>
      </w:r>
      <w:r w:rsidRPr="003B6C70">
        <w:rPr>
          <w:sz w:val="16"/>
          <w:szCs w:val="16"/>
        </w:rPr>
        <w:t>. В том числе и у законных представителей. Необходимо соблюдать социальную дистанцию 1,5 м.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  <w:u w:val="single"/>
        </w:rPr>
      </w:pPr>
      <w:r w:rsidRPr="003B6C70">
        <w:rPr>
          <w:sz w:val="16"/>
          <w:szCs w:val="16"/>
          <w:u w:val="single"/>
        </w:rPr>
        <w:t>Для профилактики заносов инфекции в лагерь, отменяются посещения детей законными представителями и другими родственниками. Все виды передач посылок от посетителей для отдыхающих детей на весь период пребывания не допускаются.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Рекомендуем укомплектовать ребенка набором необходимых вещей и средств гигиены на весь период его пребывания в лагере, минимизировав необходимость стирки вещей и нижнего белья во время смены.</w:t>
      </w:r>
    </w:p>
    <w:p w:rsidR="003B6C70" w:rsidRPr="003B6C70" w:rsidRDefault="003B6C70" w:rsidP="003B6C70">
      <w:pPr>
        <w:pStyle w:val="a5"/>
        <w:numPr>
          <w:ilvl w:val="0"/>
          <w:numId w:val="2"/>
        </w:numPr>
        <w:ind w:left="142"/>
        <w:rPr>
          <w:sz w:val="16"/>
          <w:szCs w:val="16"/>
        </w:rPr>
      </w:pPr>
      <w:r w:rsidRPr="003B6C70">
        <w:rPr>
          <w:sz w:val="16"/>
          <w:szCs w:val="16"/>
        </w:rPr>
        <w:t xml:space="preserve">Ребенку в лагерь разрешено взять </w:t>
      </w:r>
      <w:r w:rsidRPr="003B6C70">
        <w:rPr>
          <w:sz w:val="16"/>
          <w:szCs w:val="16"/>
          <w:u w:val="single"/>
        </w:rPr>
        <w:t>браслет для защиты от комаров</w:t>
      </w:r>
      <w:r w:rsidRPr="003B6C70">
        <w:rPr>
          <w:sz w:val="16"/>
          <w:szCs w:val="16"/>
        </w:rPr>
        <w:t xml:space="preserve"> (не аэрозоль).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законного представителя___________________________________________________ Подпись__________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  <w:r w:rsidRPr="003B6C70">
        <w:rPr>
          <w:sz w:val="16"/>
          <w:szCs w:val="16"/>
        </w:rPr>
        <w:t>ФИО отдыхающего ____________________________________________________________ Дата_____________</w:t>
      </w:r>
    </w:p>
    <w:p w:rsidR="003B6C70" w:rsidRPr="003B6C70" w:rsidRDefault="003B6C70" w:rsidP="003B6C70">
      <w:pPr>
        <w:pStyle w:val="a5"/>
        <w:ind w:left="142"/>
        <w:rPr>
          <w:sz w:val="16"/>
          <w:szCs w:val="16"/>
        </w:rPr>
      </w:pPr>
    </w:p>
    <w:sectPr w:rsidR="003B6C70" w:rsidRPr="003B6C70" w:rsidSect="003B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12A"/>
    <w:multiLevelType w:val="hybridMultilevel"/>
    <w:tmpl w:val="C5B8A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D1289"/>
    <w:multiLevelType w:val="hybridMultilevel"/>
    <w:tmpl w:val="840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9"/>
    <w:rsid w:val="0018347B"/>
    <w:rsid w:val="00225DE8"/>
    <w:rsid w:val="00306174"/>
    <w:rsid w:val="003B6C70"/>
    <w:rsid w:val="0049338B"/>
    <w:rsid w:val="00626439"/>
    <w:rsid w:val="00A6794C"/>
    <w:rsid w:val="00CE2D77"/>
    <w:rsid w:val="00D31E74"/>
    <w:rsid w:val="00E663E0"/>
    <w:rsid w:val="00E81769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338B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38B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93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493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933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a4">
    <w:name w:val="Hyperlink"/>
    <w:basedOn w:val="a0"/>
    <w:uiPriority w:val="99"/>
    <w:semiHidden/>
    <w:unhideWhenUsed/>
    <w:rsid w:val="0049338B"/>
    <w:rPr>
      <w:color w:val="0000FF"/>
      <w:u w:val="single"/>
    </w:rPr>
  </w:style>
  <w:style w:type="character" w:customStyle="1" w:styleId="pathseparator">
    <w:name w:val="path__separator"/>
    <w:basedOn w:val="a0"/>
    <w:rsid w:val="0049338B"/>
  </w:style>
  <w:style w:type="character" w:customStyle="1" w:styleId="extended-textshort">
    <w:name w:val="extended-text__short"/>
    <w:basedOn w:val="a0"/>
    <w:rsid w:val="0049338B"/>
  </w:style>
  <w:style w:type="paragraph" w:styleId="a5">
    <w:name w:val="List Paragraph"/>
    <w:basedOn w:val="a"/>
    <w:uiPriority w:val="34"/>
    <w:qFormat/>
    <w:rsid w:val="0049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338B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38B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93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493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933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a4">
    <w:name w:val="Hyperlink"/>
    <w:basedOn w:val="a0"/>
    <w:uiPriority w:val="99"/>
    <w:semiHidden/>
    <w:unhideWhenUsed/>
    <w:rsid w:val="0049338B"/>
    <w:rPr>
      <w:color w:val="0000FF"/>
      <w:u w:val="single"/>
    </w:rPr>
  </w:style>
  <w:style w:type="character" w:customStyle="1" w:styleId="pathseparator">
    <w:name w:val="path__separator"/>
    <w:basedOn w:val="a0"/>
    <w:rsid w:val="0049338B"/>
  </w:style>
  <w:style w:type="character" w:customStyle="1" w:styleId="extended-textshort">
    <w:name w:val="extended-text__short"/>
    <w:basedOn w:val="a0"/>
    <w:rsid w:val="0049338B"/>
  </w:style>
  <w:style w:type="paragraph" w:styleId="a5">
    <w:name w:val="List Paragraph"/>
    <w:basedOn w:val="a"/>
    <w:uiPriority w:val="34"/>
    <w:qFormat/>
    <w:rsid w:val="0049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3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Andreevich</dc:creator>
  <cp:lastModifiedBy>Пользователь Windows</cp:lastModifiedBy>
  <cp:revision>4</cp:revision>
  <dcterms:created xsi:type="dcterms:W3CDTF">2020-07-13T04:09:00Z</dcterms:created>
  <dcterms:modified xsi:type="dcterms:W3CDTF">2020-07-13T04:13:00Z</dcterms:modified>
</cp:coreProperties>
</file>