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71" w:rsidRPr="00183E22" w:rsidRDefault="00231D71" w:rsidP="00231D71">
      <w:pPr>
        <w:pStyle w:val="a3"/>
        <w:rPr>
          <w:rFonts w:ascii="Times New Roman" w:hAnsi="Times New Roman"/>
          <w:b/>
        </w:rPr>
      </w:pPr>
      <w:bookmarkStart w:id="0" w:name="_Toc527143678"/>
      <w:r w:rsidRPr="00183E22">
        <w:rPr>
          <w:rFonts w:ascii="Times New Roman" w:hAnsi="Times New Roman"/>
          <w:b/>
        </w:rPr>
        <w:t>Игровая модель смены</w:t>
      </w:r>
      <w:bookmarkEnd w:id="0"/>
    </w:p>
    <w:p w:rsidR="00231D71" w:rsidRPr="00ED0C6C" w:rsidRDefault="00231D71" w:rsidP="00231D71">
      <w:pPr>
        <w:spacing w:line="360" w:lineRule="auto"/>
        <w:ind w:right="-2" w:firstLine="709"/>
        <w:jc w:val="center"/>
        <w:rPr>
          <w:b/>
        </w:rPr>
      </w:pPr>
      <w:r w:rsidRPr="00ED0C6C">
        <w:rPr>
          <w:b/>
        </w:rPr>
        <w:t>Словарь смены:</w:t>
      </w:r>
    </w:p>
    <w:p w:rsidR="00231D71" w:rsidRPr="002A5E5F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ДЗОЛ «Салют» -</w:t>
      </w:r>
      <w:r>
        <w:rPr>
          <w:b/>
        </w:rPr>
        <w:t xml:space="preserve"> </w:t>
      </w:r>
      <w:r>
        <w:t>Город «Салют»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Директор –</w:t>
      </w:r>
      <w:r w:rsidRPr="00ED0C6C">
        <w:t xml:space="preserve"> </w:t>
      </w:r>
      <w:r>
        <w:t>Мэр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 xml:space="preserve">Зам. по ВР – </w:t>
      </w:r>
      <w:r>
        <w:t xml:space="preserve">Зам. мера по экономике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Воспитатель</w:t>
      </w:r>
      <w:r w:rsidRPr="00ED0C6C">
        <w:t xml:space="preserve"> –</w:t>
      </w:r>
      <w:r>
        <w:t xml:space="preserve">Психиатр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Звукорежиссёр</w:t>
      </w:r>
      <w:r w:rsidRPr="00ED0C6C">
        <w:t xml:space="preserve"> – </w:t>
      </w:r>
      <w:r>
        <w:t>Зам. мера по культуре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Вожатые</w:t>
      </w:r>
      <w:r w:rsidRPr="00ED0C6C">
        <w:t xml:space="preserve"> – </w:t>
      </w:r>
      <w:r>
        <w:t>Предприниматели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 xml:space="preserve">Фотограф </w:t>
      </w:r>
      <w:r w:rsidRPr="00ED0C6C">
        <w:t xml:space="preserve">– </w:t>
      </w:r>
      <w:r>
        <w:t>СМИ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Дети</w:t>
      </w:r>
      <w:r w:rsidRPr="00ED0C6C">
        <w:t xml:space="preserve"> – </w:t>
      </w:r>
      <w:r>
        <w:t>Сотрудники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 xml:space="preserve">Старший отряда </w:t>
      </w:r>
      <w:r w:rsidRPr="00ED0C6C">
        <w:t xml:space="preserve">– </w:t>
      </w:r>
      <w:r>
        <w:t xml:space="preserve">Главный смены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Инструктор по спорту</w:t>
      </w:r>
      <w:r w:rsidRPr="00ED0C6C">
        <w:t xml:space="preserve"> – </w:t>
      </w:r>
      <w:r>
        <w:t>Зам. мера по спорту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Отряд</w:t>
      </w:r>
      <w:r w:rsidRPr="00ED0C6C">
        <w:t xml:space="preserve"> – </w:t>
      </w:r>
      <w:r>
        <w:t xml:space="preserve">Компания  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  <w:rPr>
          <w:b/>
        </w:rPr>
      </w:pPr>
      <w:r w:rsidRPr="00ED0C6C">
        <w:rPr>
          <w:b/>
        </w:rPr>
        <w:t>Актовый зал –</w:t>
      </w:r>
      <w:r w:rsidRPr="00ED0C6C">
        <w:t xml:space="preserve"> </w:t>
      </w:r>
      <w:r>
        <w:t xml:space="preserve">Зал переговоров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Общий сбор</w:t>
      </w:r>
      <w:r w:rsidRPr="00ED0C6C">
        <w:t xml:space="preserve"> – </w:t>
      </w:r>
      <w:r>
        <w:t xml:space="preserve">Совещание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Отрядный огонёк</w:t>
      </w:r>
      <w:r w:rsidRPr="00ED0C6C">
        <w:t xml:space="preserve"> – </w:t>
      </w:r>
      <w:r>
        <w:t xml:space="preserve">Планерка 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 xml:space="preserve">Клубы по интересам </w:t>
      </w:r>
      <w:r w:rsidRPr="00ED0C6C">
        <w:t xml:space="preserve">– </w:t>
      </w:r>
      <w:r>
        <w:t>Мастер - классы</w:t>
      </w:r>
    </w:p>
    <w:p w:rsidR="00231D71" w:rsidRPr="00ED0C6C" w:rsidRDefault="00231D71" w:rsidP="00231D71">
      <w:pPr>
        <w:tabs>
          <w:tab w:val="left" w:pos="993"/>
        </w:tabs>
        <w:spacing w:line="360" w:lineRule="auto"/>
        <w:ind w:left="360" w:right="-2" w:firstLine="709"/>
        <w:jc w:val="both"/>
      </w:pPr>
      <w:r w:rsidRPr="00ED0C6C">
        <w:rPr>
          <w:b/>
        </w:rPr>
        <w:t>Денежная единица</w:t>
      </w:r>
      <w:r w:rsidRPr="00ED0C6C">
        <w:t xml:space="preserve"> – «</w:t>
      </w:r>
      <w:proofErr w:type="spellStart"/>
      <w:r>
        <w:t>Салютики</w:t>
      </w:r>
      <w:proofErr w:type="spellEnd"/>
      <w:r w:rsidRPr="00ED0C6C">
        <w:t xml:space="preserve">» </w:t>
      </w:r>
    </w:p>
    <w:p w:rsidR="00231D71" w:rsidRPr="00ED0C6C" w:rsidRDefault="00231D71" w:rsidP="00231D71">
      <w:pPr>
        <w:spacing w:line="360" w:lineRule="auto"/>
        <w:ind w:right="-2" w:firstLine="709"/>
        <w:jc w:val="center"/>
        <w:rPr>
          <w:b/>
        </w:rPr>
      </w:pPr>
      <w:r w:rsidRPr="00ED0C6C">
        <w:rPr>
          <w:b/>
        </w:rPr>
        <w:t>Легенда</w:t>
      </w:r>
    </w:p>
    <w:p w:rsidR="00231D71" w:rsidRPr="002A5E5F" w:rsidRDefault="00231D71" w:rsidP="00231D71">
      <w:pPr>
        <w:spacing w:line="360" w:lineRule="auto"/>
        <w:ind w:right="-2" w:firstLine="709"/>
        <w:jc w:val="center"/>
      </w:pPr>
      <w:r>
        <w:t xml:space="preserve">С каждым дней все больше и больше территории застраивается городами. Вот и город Салют не исключение, во вновь созданном городе отсутствует вся инфраструктура и нет совсем никакого бизнеса. Рынок открыт для новых идей. Каждый день компании, которые хотят получит прибыль должны будут развиваться и не стоять на месте. Для развития города, мэр приветствует любые идеи и дает свободный выбор для тех компаний, которые хотят получать прибыль, но ответственность огромная и справятся ли компании мы узнаем совсем скоро. </w:t>
      </w:r>
    </w:p>
    <w:p w:rsidR="00231D71" w:rsidRPr="00ED0C6C" w:rsidRDefault="00231D71" w:rsidP="00231D71">
      <w:pPr>
        <w:spacing w:line="360" w:lineRule="auto"/>
        <w:ind w:right="-2" w:firstLine="709"/>
        <w:jc w:val="center"/>
        <w:rPr>
          <w:b/>
        </w:rPr>
      </w:pPr>
      <w:r w:rsidRPr="00ED0C6C">
        <w:rPr>
          <w:b/>
        </w:rPr>
        <w:t>Игровой сюжет смены</w:t>
      </w:r>
    </w:p>
    <w:p w:rsidR="00231D71" w:rsidRDefault="00231D71" w:rsidP="00231D71">
      <w:pPr>
        <w:spacing w:line="360" w:lineRule="auto"/>
        <w:ind w:right="-2" w:firstLine="709"/>
        <w:jc w:val="both"/>
      </w:pPr>
      <w:r w:rsidRPr="00ED0C6C">
        <w:t>Тематическая смена «</w:t>
      </w:r>
      <w:r>
        <w:rPr>
          <w:iCs/>
        </w:rPr>
        <w:t>Территория успеха</w:t>
      </w:r>
      <w:r w:rsidRPr="00ED0C6C">
        <w:t xml:space="preserve">» представлена в форме сюжетно-ролевой игры. </w:t>
      </w:r>
      <w:r>
        <w:t xml:space="preserve">Её суть — в поэтапном развитии собственного бизнеса и компании. </w:t>
      </w:r>
      <w:r w:rsidRPr="00ED0C6C">
        <w:t xml:space="preserve">Все дети распределяются не по отрядам, а по </w:t>
      </w:r>
      <w:r>
        <w:t xml:space="preserve">компаниям, вместо вожатых – предприниматели. </w:t>
      </w:r>
    </w:p>
    <w:p w:rsidR="00231D71" w:rsidRDefault="00231D71" w:rsidP="00231D71">
      <w:pPr>
        <w:spacing w:line="360" w:lineRule="auto"/>
        <w:ind w:right="-2" w:firstLine="709"/>
        <w:jc w:val="both"/>
      </w:pPr>
      <w:r>
        <w:t xml:space="preserve">Каждая компания попадает на свободный рынок, и сама вправе выбрать тот бизнес, который она считает самым востребованным. Перед компанией стоят задачи: раскрутить свой бизнес, построить собственные ангары, купить транспорт для перевозок продукции и многое другое. Каждая компания будет различными путями продвигать собственный бизнес, записывая рекламы, вести газету компании, устраивать мероприятия ну и находить </w:t>
      </w:r>
      <w:r>
        <w:lastRenderedPageBreak/>
        <w:t xml:space="preserve">инвесторов и покупателей продукции. Но на пути каждой компании будут встречаться трудности: пожарная инспекция, отчет в налоговую, </w:t>
      </w:r>
      <w:proofErr w:type="spellStart"/>
      <w:r>
        <w:t>роспотребнадзор</w:t>
      </w:r>
      <w:proofErr w:type="spellEnd"/>
      <w:r>
        <w:t xml:space="preserve"> и другие надзорные органы. </w:t>
      </w:r>
    </w:p>
    <w:p w:rsidR="00231D71" w:rsidRDefault="00231D71" w:rsidP="00231D71">
      <w:pPr>
        <w:spacing w:line="360" w:lineRule="auto"/>
        <w:ind w:right="-2" w:firstLine="709"/>
        <w:jc w:val="both"/>
      </w:pPr>
      <w:r>
        <w:t>Каждая компания развивает свой и бизнес и готовиться к Инвестиционному форуму «Территория успеха», на форуме им предстоит представить итоги своей работы, презентацию, а также продукцию. Самая лучшая компания по всем критериям получит государственный контракт.</w:t>
      </w:r>
    </w:p>
    <w:p w:rsidR="00231D71" w:rsidRDefault="00231D71" w:rsidP="00231D71">
      <w:pPr>
        <w:spacing w:line="360" w:lineRule="auto"/>
        <w:ind w:right="-2" w:firstLine="709"/>
        <w:jc w:val="both"/>
      </w:pPr>
      <w:r>
        <w:t xml:space="preserve">Логическим завершением смены будет подведение итогов и награждение всех сотрудников, а также компаний. </w:t>
      </w:r>
    </w:p>
    <w:p w:rsidR="00A84D6C" w:rsidRDefault="00A84D6C">
      <w:bookmarkStart w:id="1" w:name="_GoBack"/>
      <w:bookmarkEnd w:id="1"/>
    </w:p>
    <w:sectPr w:rsidR="00A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9"/>
    <w:rsid w:val="00231D71"/>
    <w:rsid w:val="00A84D6C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E95B-A62B-48BE-A4FB-7AB54BD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31D7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31D7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D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2019-08-09T13:57:00Z</cp:lastPrinted>
  <dcterms:created xsi:type="dcterms:W3CDTF">2019-08-09T13:57:00Z</dcterms:created>
  <dcterms:modified xsi:type="dcterms:W3CDTF">2019-08-09T13:57:00Z</dcterms:modified>
</cp:coreProperties>
</file>